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1051" w:rsidRPr="00841051" w:rsidRDefault="00841051" w:rsidP="00841051">
      <w:pPr>
        <w:rPr>
          <w:rFonts w:ascii="Arial Black" w:hAnsi="Arial Black"/>
          <w:b/>
          <w:bCs/>
          <w:sz w:val="36"/>
          <w:szCs w:val="36"/>
          <w:u w:val="single"/>
        </w:rPr>
      </w:pPr>
      <w:r w:rsidRPr="00841051">
        <w:rPr>
          <w:rFonts w:ascii="Arial Black" w:hAnsi="Arial Black"/>
          <w:b/>
          <w:bCs/>
          <w:sz w:val="36"/>
          <w:szCs w:val="36"/>
          <w:u w:val="single"/>
        </w:rPr>
        <w:t xml:space="preserve">Digital Marketing for </w:t>
      </w:r>
      <w:r>
        <w:rPr>
          <w:rFonts w:ascii="Arial Black" w:hAnsi="Arial Black"/>
          <w:b/>
          <w:bCs/>
          <w:sz w:val="36"/>
          <w:szCs w:val="36"/>
          <w:u w:val="single"/>
        </w:rPr>
        <w:t>a Dental Clinic</w:t>
      </w:r>
    </w:p>
    <w:p w:rsidR="00841051" w:rsidRDefault="00841051" w:rsidP="00841051">
      <w:pPr>
        <w:jc w:val="both"/>
      </w:pPr>
      <w:r>
        <w:t xml:space="preserve">Despite having a decent digital presence on all the online platforms, our client </w:t>
      </w:r>
      <w:r>
        <w:t>–</w:t>
      </w:r>
      <w:r>
        <w:t xml:space="preserve"> </w:t>
      </w:r>
      <w:r>
        <w:t>owning a well-known dental clinic in Assam</w:t>
      </w:r>
      <w:r>
        <w:t>, was struggling to ace across all the paid channels. Their digital investment was not generating the expected results. We were able to sort out all their issues with our campaign management team.</w:t>
      </w:r>
    </w:p>
    <w:p w:rsidR="00841051" w:rsidRPr="00841051" w:rsidRDefault="00841051" w:rsidP="00841051">
      <w:pPr>
        <w:jc w:val="both"/>
        <w:rPr>
          <w:b/>
          <w:bCs/>
          <w:sz w:val="24"/>
          <w:szCs w:val="24"/>
          <w:u w:val="single"/>
        </w:rPr>
      </w:pPr>
      <w:r w:rsidRPr="00841051">
        <w:rPr>
          <w:b/>
          <w:bCs/>
          <w:sz w:val="24"/>
          <w:szCs w:val="24"/>
          <w:u w:val="single"/>
        </w:rPr>
        <w:t>Challenges</w:t>
      </w:r>
    </w:p>
    <w:p w:rsidR="00841051" w:rsidRDefault="00841051" w:rsidP="00841051">
      <w:pPr>
        <w:jc w:val="both"/>
      </w:pPr>
      <w:r>
        <w:t>Although paid marketing may seem easy, however, wrong ad placement can waste a lot of money. Our client was struggling with their paid reach on social media. They were not getting enough leads with the money they were spending on the paid channels. Apart from social media marketing, they were also not doing well in Google PPC ads. Their Google AdWords campaign were not generating enough leads.</w:t>
      </w:r>
    </w:p>
    <w:p w:rsidR="00841051" w:rsidRDefault="00841051" w:rsidP="00841051">
      <w:pPr>
        <w:jc w:val="both"/>
      </w:pPr>
      <w:r>
        <w:t>To sum up, the challenges faced by our clients were:</w:t>
      </w:r>
    </w:p>
    <w:p w:rsidR="00841051" w:rsidRDefault="00841051" w:rsidP="00841051">
      <w:pPr>
        <w:jc w:val="both"/>
      </w:pPr>
      <w:r>
        <w:t>- Limited reach through the paid campaign in social media</w:t>
      </w:r>
    </w:p>
    <w:p w:rsidR="00841051" w:rsidRDefault="00841051" w:rsidP="00841051">
      <w:pPr>
        <w:jc w:val="both"/>
      </w:pPr>
      <w:r>
        <w:t>- Google PPC ads were not working well</w:t>
      </w:r>
    </w:p>
    <w:p w:rsidR="00841051" w:rsidRDefault="00841051" w:rsidP="00841051">
      <w:pPr>
        <w:jc w:val="both"/>
      </w:pPr>
      <w:r>
        <w:t>- They were not generating enough leads</w:t>
      </w:r>
    </w:p>
    <w:p w:rsidR="00841051" w:rsidRPr="00841051" w:rsidRDefault="00841051" w:rsidP="00841051">
      <w:pPr>
        <w:jc w:val="both"/>
        <w:rPr>
          <w:b/>
          <w:bCs/>
          <w:sz w:val="24"/>
          <w:szCs w:val="24"/>
          <w:u w:val="single"/>
        </w:rPr>
      </w:pPr>
      <w:r w:rsidRPr="00841051">
        <w:rPr>
          <w:b/>
          <w:bCs/>
          <w:sz w:val="24"/>
          <w:szCs w:val="24"/>
          <w:u w:val="single"/>
        </w:rPr>
        <w:t>Solution</w:t>
      </w:r>
    </w:p>
    <w:p w:rsidR="00841051" w:rsidRDefault="00841051" w:rsidP="00841051">
      <w:pPr>
        <w:jc w:val="both"/>
      </w:pPr>
      <w:r>
        <w:t xml:space="preserve">Upon </w:t>
      </w:r>
      <w:r>
        <w:t>analysing</w:t>
      </w:r>
      <w:r>
        <w:t xml:space="preserve"> the previous ad campaigns, we found out that their ad placements were not right in Google AdWords and Facebook ads. Their targeted audience was too broad, and there were many unnecessary audience interests added in the campaign. The few clicks that their campaign was generating was not converting well!</w:t>
      </w:r>
    </w:p>
    <w:p w:rsidR="00841051" w:rsidRDefault="00841051" w:rsidP="00841051">
      <w:pPr>
        <w:jc w:val="both"/>
      </w:pPr>
      <w:r>
        <w:t>Here are all the things we did to enhance our client’s paid ads campaign:</w:t>
      </w:r>
    </w:p>
    <w:p w:rsidR="00841051" w:rsidRDefault="00841051" w:rsidP="00841051">
      <w:pPr>
        <w:jc w:val="both"/>
      </w:pPr>
      <w:r>
        <w:t>- Created a new paid campaign for Google AdWords and Facebook ads</w:t>
      </w:r>
    </w:p>
    <w:p w:rsidR="00841051" w:rsidRDefault="00841051" w:rsidP="00841051">
      <w:pPr>
        <w:jc w:val="both"/>
      </w:pPr>
      <w:r>
        <w:t>- Changed the design of the website to minimise the bounce rate</w:t>
      </w:r>
    </w:p>
    <w:p w:rsidR="00841051" w:rsidRDefault="00841051" w:rsidP="00841051">
      <w:pPr>
        <w:jc w:val="both"/>
      </w:pPr>
      <w:r>
        <w:t>- Changed the ad placements timely based on the reports</w:t>
      </w:r>
    </w:p>
    <w:p w:rsidR="00841051" w:rsidRPr="00841051" w:rsidRDefault="00841051" w:rsidP="00841051">
      <w:pPr>
        <w:jc w:val="both"/>
        <w:rPr>
          <w:b/>
          <w:bCs/>
          <w:u w:val="single"/>
        </w:rPr>
      </w:pPr>
      <w:r w:rsidRPr="00841051">
        <w:rPr>
          <w:b/>
          <w:bCs/>
          <w:u w:val="single"/>
        </w:rPr>
        <w:t>Results</w:t>
      </w:r>
    </w:p>
    <w:p w:rsidR="00841051" w:rsidRDefault="00841051" w:rsidP="00841051">
      <w:pPr>
        <w:jc w:val="both"/>
      </w:pPr>
      <w:r>
        <w:t xml:space="preserve">We were able to deliver more than our client’s expectation within a tight timeline of three months. The overall reach and impression acquired through our paid campaign over </w:t>
      </w:r>
      <w:r>
        <w:t>six</w:t>
      </w:r>
      <w:r>
        <w:t xml:space="preserve"> months were close to </w:t>
      </w:r>
      <w:r>
        <w:t>2</w:t>
      </w:r>
      <w:r>
        <w:t>,00,000+</w:t>
      </w:r>
    </w:p>
    <w:p w:rsidR="00841051" w:rsidRDefault="00841051" w:rsidP="00841051">
      <w:pPr>
        <w:jc w:val="both"/>
      </w:pPr>
      <w:r>
        <w:t xml:space="preserve">Daily website traffic rose to </w:t>
      </w:r>
      <w:r>
        <w:t xml:space="preserve">700 </w:t>
      </w:r>
      <w:r>
        <w:t xml:space="preserve">from </w:t>
      </w:r>
      <w:r>
        <w:t>250</w:t>
      </w:r>
      <w:r>
        <w:t xml:space="preserve"> contributed from social channels and Google.</w:t>
      </w:r>
    </w:p>
    <w:p w:rsidR="00841051" w:rsidRPr="00841051" w:rsidRDefault="00841051" w:rsidP="00841051">
      <w:pPr>
        <w:jc w:val="both"/>
        <w:rPr>
          <w:u w:val="single"/>
        </w:rPr>
      </w:pPr>
      <w:r w:rsidRPr="00841051">
        <w:rPr>
          <w:u w:val="single"/>
        </w:rPr>
        <w:t>Impact</w:t>
      </w:r>
    </w:p>
    <w:p w:rsidR="00841051" w:rsidRDefault="00841051" w:rsidP="00841051">
      <w:pPr>
        <w:jc w:val="both"/>
      </w:pPr>
      <w:r>
        <w:t>Within some months, our digital marketing team was able to impact the client’s business in the following ways:</w:t>
      </w:r>
    </w:p>
    <w:p w:rsidR="00841051" w:rsidRDefault="00841051" w:rsidP="00841051">
      <w:pPr>
        <w:jc w:val="both"/>
      </w:pPr>
      <w:r>
        <w:t>We were able to impact our client’s business in the following ways:</w:t>
      </w:r>
    </w:p>
    <w:p w:rsidR="00841051" w:rsidRDefault="00841051" w:rsidP="00841051">
      <w:pPr>
        <w:jc w:val="both"/>
      </w:pPr>
      <w:r>
        <w:t xml:space="preserve">- Link click cost was optimised to INR </w:t>
      </w:r>
      <w:r>
        <w:t>15</w:t>
      </w:r>
      <w:r>
        <w:t xml:space="preserve"> from INR </w:t>
      </w:r>
      <w:r>
        <w:t>3</w:t>
      </w:r>
      <w:r>
        <w:t>5 per click</w:t>
      </w:r>
    </w:p>
    <w:p w:rsidR="00841051" w:rsidRDefault="00841051" w:rsidP="00841051">
      <w:pPr>
        <w:jc w:val="both"/>
      </w:pPr>
      <w:r>
        <w:t xml:space="preserve">- Traffic to website consistently grew by 75% month on </w:t>
      </w:r>
      <w:r>
        <w:t xml:space="preserve">six </w:t>
      </w:r>
      <w:r>
        <w:t>month</w:t>
      </w:r>
      <w:r>
        <w:t>s</w:t>
      </w:r>
    </w:p>
    <w:p w:rsidR="00841051" w:rsidRDefault="00841051" w:rsidP="00841051">
      <w:pPr>
        <w:jc w:val="both"/>
      </w:pPr>
      <w:r>
        <w:lastRenderedPageBreak/>
        <w:t xml:space="preserve">- Gained more than </w:t>
      </w:r>
      <w:r>
        <w:t>2</w:t>
      </w:r>
      <w:r>
        <w:t xml:space="preserve">,00,000+ reach and impression across channels within </w:t>
      </w:r>
      <w:r>
        <w:t>six</w:t>
      </w:r>
      <w:r>
        <w:t xml:space="preserve"> months</w:t>
      </w:r>
    </w:p>
    <w:sectPr w:rsidR="008410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051"/>
    <w:rsid w:val="001D78D2"/>
    <w:rsid w:val="008410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33058"/>
  <w15:chartTrackingRefBased/>
  <w15:docId w15:val="{1EE87C51-EFBE-41B5-A703-45A343D5D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335</Words>
  <Characters>1915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ANSHUMAN GOHAIN</dc:creator>
  <cp:keywords/>
  <dc:description/>
  <cp:lastModifiedBy>ANSHUMAN GOHAIN</cp:lastModifiedBy>
  <cp:revision>1</cp:revision>
  <dcterms:created xsi:type="dcterms:W3CDTF">2023-03-31T05:51:00Z</dcterms:created>
  <dcterms:modified xsi:type="dcterms:W3CDTF">2023-03-31T06:01:00Z</dcterms:modified>
</cp:coreProperties>
</file>